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AC1999" w:rsidRDefault="00C339F8" w:rsidP="00AC1999">
      <w:pPr>
        <w:jc w:val="center"/>
        <w:rPr>
          <w:rFonts w:ascii="Arial" w:hAnsi="Arial" w:cs="Arial"/>
          <w:b/>
          <w:sz w:val="24"/>
          <w:szCs w:val="24"/>
        </w:rPr>
      </w:pPr>
      <w:r w:rsidRPr="00AC1999">
        <w:rPr>
          <w:rFonts w:ascii="Arial" w:hAnsi="Arial" w:cs="Arial"/>
          <w:b/>
          <w:sz w:val="24"/>
          <w:szCs w:val="24"/>
        </w:rPr>
        <w:t>BASIN DUYURUSU</w:t>
      </w:r>
    </w:p>
    <w:p w:rsidR="000B2016" w:rsidRPr="00AC1999" w:rsidRDefault="000B2016" w:rsidP="00AC1999">
      <w:pPr>
        <w:jc w:val="center"/>
        <w:rPr>
          <w:rFonts w:ascii="Arial" w:hAnsi="Arial" w:cs="Arial"/>
          <w:b/>
          <w:sz w:val="24"/>
          <w:szCs w:val="24"/>
        </w:rPr>
      </w:pPr>
      <w:r w:rsidRPr="00AC1999">
        <w:rPr>
          <w:rFonts w:ascii="Arial" w:hAnsi="Arial" w:cs="Arial"/>
          <w:b/>
          <w:sz w:val="24"/>
          <w:szCs w:val="24"/>
        </w:rPr>
        <w:t>MİNYATÜR TEZHİP AŞK-I KELAM SATSO’DA</w:t>
      </w:r>
    </w:p>
    <w:p w:rsidR="00E25FD6" w:rsidRDefault="00C339F8" w:rsidP="00AC1999">
      <w:pPr>
        <w:jc w:val="both"/>
        <w:rPr>
          <w:rFonts w:ascii="Arial" w:hAnsi="Arial" w:cs="Arial"/>
          <w:sz w:val="24"/>
          <w:szCs w:val="24"/>
        </w:rPr>
      </w:pPr>
      <w:r w:rsidRPr="00AC1999">
        <w:rPr>
          <w:rFonts w:ascii="Arial" w:hAnsi="Arial" w:cs="Arial"/>
          <w:sz w:val="24"/>
          <w:szCs w:val="24"/>
        </w:rPr>
        <w:t>Sakarya Ticaret ve Sanayi Odası kültürel faaliyetlerine</w:t>
      </w:r>
      <w:r w:rsidR="00022E59" w:rsidRPr="00AC1999">
        <w:rPr>
          <w:rFonts w:ascii="Arial" w:hAnsi="Arial" w:cs="Arial"/>
          <w:sz w:val="24"/>
          <w:szCs w:val="24"/>
        </w:rPr>
        <w:t xml:space="preserve"> bir yenisini daha ekliyor</w:t>
      </w:r>
      <w:r w:rsidR="009F6B72" w:rsidRPr="00AC1999">
        <w:rPr>
          <w:rFonts w:ascii="Arial" w:hAnsi="Arial" w:cs="Arial"/>
          <w:sz w:val="24"/>
          <w:szCs w:val="24"/>
        </w:rPr>
        <w:t xml:space="preserve">. </w:t>
      </w:r>
    </w:p>
    <w:p w:rsidR="009F6B72" w:rsidRPr="00AC1999" w:rsidRDefault="009F6B72" w:rsidP="00AC1999">
      <w:pPr>
        <w:jc w:val="both"/>
        <w:rPr>
          <w:rFonts w:ascii="Arial" w:hAnsi="Arial" w:cs="Arial"/>
          <w:sz w:val="24"/>
          <w:szCs w:val="24"/>
        </w:rPr>
      </w:pPr>
      <w:r w:rsidRPr="00AC1999">
        <w:rPr>
          <w:rFonts w:ascii="Arial" w:hAnsi="Arial" w:cs="Arial"/>
          <w:sz w:val="24"/>
          <w:szCs w:val="24"/>
        </w:rPr>
        <w:t xml:space="preserve">Kurumlar arası işbirliği ile bölgenin sadece sanayi ve ticarette değil </w:t>
      </w:r>
      <w:proofErr w:type="spellStart"/>
      <w:r w:rsidRPr="00AC1999">
        <w:rPr>
          <w:rFonts w:ascii="Arial" w:hAnsi="Arial" w:cs="Arial"/>
          <w:sz w:val="24"/>
          <w:szCs w:val="24"/>
        </w:rPr>
        <w:t>sosyo</w:t>
      </w:r>
      <w:proofErr w:type="spellEnd"/>
      <w:r w:rsidRPr="00AC1999">
        <w:rPr>
          <w:rFonts w:ascii="Arial" w:hAnsi="Arial" w:cs="Arial"/>
          <w:sz w:val="24"/>
          <w:szCs w:val="24"/>
        </w:rPr>
        <w:t xml:space="preserve"> kültürel anlamda da ileri gitmesine katkı sağlayan Sakarya Ticaret ve Sanayi Odası</w:t>
      </w:r>
      <w:r w:rsidR="00687BAD">
        <w:rPr>
          <w:rFonts w:ascii="Arial" w:hAnsi="Arial" w:cs="Arial"/>
          <w:sz w:val="24"/>
          <w:szCs w:val="24"/>
        </w:rPr>
        <w:t xml:space="preserve">, </w:t>
      </w:r>
      <w:r w:rsidRPr="00AC1999">
        <w:rPr>
          <w:rFonts w:ascii="Arial" w:hAnsi="Arial" w:cs="Arial"/>
          <w:sz w:val="24"/>
          <w:szCs w:val="24"/>
        </w:rPr>
        <w:t xml:space="preserve"> bu defa Aşk-ı Kelam Minyatür ve Tezhip Sergisi </w:t>
      </w:r>
      <w:r w:rsidR="00687BAD">
        <w:rPr>
          <w:rFonts w:ascii="Arial" w:hAnsi="Arial" w:cs="Arial"/>
          <w:sz w:val="24"/>
          <w:szCs w:val="24"/>
        </w:rPr>
        <w:t xml:space="preserve">‘ne ev </w:t>
      </w:r>
      <w:bookmarkStart w:id="0" w:name="_GoBack"/>
      <w:bookmarkEnd w:id="0"/>
      <w:r w:rsidR="00687BAD">
        <w:rPr>
          <w:rFonts w:ascii="Arial" w:hAnsi="Arial" w:cs="Arial"/>
          <w:sz w:val="24"/>
          <w:szCs w:val="24"/>
        </w:rPr>
        <w:t>sahipliği yapacak.</w:t>
      </w:r>
    </w:p>
    <w:p w:rsidR="009F6B72" w:rsidRPr="00AC1999" w:rsidRDefault="00DC3A75" w:rsidP="00AC1999">
      <w:pPr>
        <w:jc w:val="both"/>
        <w:rPr>
          <w:rFonts w:ascii="Arial" w:hAnsi="Arial" w:cs="Arial"/>
          <w:sz w:val="24"/>
          <w:szCs w:val="24"/>
        </w:rPr>
      </w:pPr>
      <w:r w:rsidRPr="00AC1999">
        <w:rPr>
          <w:rFonts w:ascii="Arial" w:hAnsi="Arial" w:cs="Arial"/>
          <w:sz w:val="24"/>
          <w:szCs w:val="24"/>
        </w:rPr>
        <w:t xml:space="preserve">Gonca </w:t>
      </w:r>
      <w:proofErr w:type="spellStart"/>
      <w:r w:rsidR="00687BAD">
        <w:rPr>
          <w:rFonts w:ascii="Arial" w:hAnsi="Arial" w:cs="Arial"/>
          <w:sz w:val="24"/>
          <w:szCs w:val="24"/>
        </w:rPr>
        <w:t>Küçüksaraç</w:t>
      </w:r>
      <w:proofErr w:type="spellEnd"/>
      <w:r w:rsidR="00687BAD">
        <w:rPr>
          <w:rFonts w:ascii="Arial" w:hAnsi="Arial" w:cs="Arial"/>
          <w:sz w:val="24"/>
          <w:szCs w:val="24"/>
        </w:rPr>
        <w:t xml:space="preserve"> y</w:t>
      </w:r>
      <w:r w:rsidR="005545AC" w:rsidRPr="00AC1999">
        <w:rPr>
          <w:rFonts w:ascii="Arial" w:hAnsi="Arial" w:cs="Arial"/>
          <w:sz w:val="24"/>
          <w:szCs w:val="24"/>
        </w:rPr>
        <w:t xml:space="preserve">önetiminde </w:t>
      </w:r>
      <w:proofErr w:type="spellStart"/>
      <w:r w:rsidR="005545AC" w:rsidRPr="00AC1999">
        <w:rPr>
          <w:rFonts w:ascii="Arial" w:hAnsi="Arial" w:cs="Arial"/>
          <w:sz w:val="24"/>
          <w:szCs w:val="24"/>
        </w:rPr>
        <w:t>Arifiye</w:t>
      </w:r>
      <w:proofErr w:type="spellEnd"/>
      <w:r w:rsidR="005545AC" w:rsidRPr="00AC1999">
        <w:rPr>
          <w:rFonts w:ascii="Arial" w:hAnsi="Arial" w:cs="Arial"/>
          <w:sz w:val="24"/>
          <w:szCs w:val="24"/>
        </w:rPr>
        <w:t xml:space="preserve"> Halk Eğitim Merkezi bünyesinde açılan </w:t>
      </w:r>
      <w:proofErr w:type="spellStart"/>
      <w:r w:rsidR="005545AC" w:rsidRPr="00AC1999">
        <w:rPr>
          <w:rFonts w:ascii="Arial" w:hAnsi="Arial" w:cs="Arial"/>
          <w:sz w:val="24"/>
          <w:szCs w:val="24"/>
        </w:rPr>
        <w:t>Münyatür</w:t>
      </w:r>
      <w:proofErr w:type="spellEnd"/>
      <w:r w:rsidR="005545AC" w:rsidRPr="00AC1999">
        <w:rPr>
          <w:rFonts w:ascii="Arial" w:hAnsi="Arial" w:cs="Arial"/>
          <w:sz w:val="24"/>
          <w:szCs w:val="24"/>
        </w:rPr>
        <w:t xml:space="preserve"> Tezhip Kurslarında üretilen eserlerin yer alacağı Aşk-ı Kelam Minyatür Tezhip </w:t>
      </w:r>
      <w:r w:rsidR="00E25FD6" w:rsidRPr="00AC1999">
        <w:rPr>
          <w:rFonts w:ascii="Arial" w:hAnsi="Arial" w:cs="Arial"/>
          <w:sz w:val="24"/>
          <w:szCs w:val="24"/>
        </w:rPr>
        <w:t>Sergisi, 20</w:t>
      </w:r>
      <w:r w:rsidR="00687BAD">
        <w:rPr>
          <w:rFonts w:ascii="Arial" w:hAnsi="Arial" w:cs="Arial"/>
          <w:sz w:val="24"/>
          <w:szCs w:val="24"/>
        </w:rPr>
        <w:t xml:space="preserve"> Aralık Çarşamba günü saat 14.00’de</w:t>
      </w:r>
      <w:r w:rsidR="005545AC" w:rsidRPr="00AC1999">
        <w:rPr>
          <w:rFonts w:ascii="Arial" w:hAnsi="Arial" w:cs="Arial"/>
          <w:sz w:val="24"/>
          <w:szCs w:val="24"/>
        </w:rPr>
        <w:t xml:space="preserve"> SATSO Hizmet Binasındaki Sergi Salonu’nda açılacak.</w:t>
      </w:r>
    </w:p>
    <w:p w:rsidR="005545AC" w:rsidRPr="00AC1999" w:rsidRDefault="00687BAD" w:rsidP="00AC19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Ticaret ve Sanayi Odası</w:t>
      </w:r>
      <w:r w:rsidR="005545AC" w:rsidRPr="00AC1999">
        <w:rPr>
          <w:rFonts w:ascii="Arial" w:hAnsi="Arial" w:cs="Arial"/>
          <w:sz w:val="24"/>
          <w:szCs w:val="24"/>
        </w:rPr>
        <w:t xml:space="preserve"> Aralık Ayı Olağan Meclis Toplantısı’ndan önce</w:t>
      </w:r>
      <w:r w:rsidR="006C4EB7" w:rsidRPr="00AC1999">
        <w:rPr>
          <w:rFonts w:ascii="Arial" w:hAnsi="Arial" w:cs="Arial"/>
          <w:sz w:val="24"/>
          <w:szCs w:val="24"/>
        </w:rPr>
        <w:t xml:space="preserve"> Meclis Üyelerinin katılımı ile </w:t>
      </w:r>
      <w:r w:rsidR="005545AC" w:rsidRPr="00AC1999">
        <w:rPr>
          <w:rFonts w:ascii="Arial" w:hAnsi="Arial" w:cs="Arial"/>
          <w:sz w:val="24"/>
          <w:szCs w:val="24"/>
        </w:rPr>
        <w:t>gerçekleştirilecek Sergi açılış törenine tüm Sakaryalılar davetlidir.</w:t>
      </w:r>
    </w:p>
    <w:p w:rsidR="005545AC" w:rsidRPr="00AC1999" w:rsidRDefault="005545AC" w:rsidP="00AC1999">
      <w:pPr>
        <w:jc w:val="both"/>
        <w:rPr>
          <w:rFonts w:ascii="Arial" w:hAnsi="Arial" w:cs="Arial"/>
          <w:sz w:val="24"/>
          <w:szCs w:val="24"/>
        </w:rPr>
      </w:pPr>
    </w:p>
    <w:p w:rsidR="005545AC" w:rsidRPr="00AC1999" w:rsidRDefault="005545AC" w:rsidP="00AC1999">
      <w:pPr>
        <w:jc w:val="both"/>
        <w:rPr>
          <w:rFonts w:ascii="Arial" w:hAnsi="Arial" w:cs="Arial"/>
          <w:sz w:val="24"/>
          <w:szCs w:val="24"/>
        </w:rPr>
      </w:pPr>
    </w:p>
    <w:sectPr w:rsidR="005545AC" w:rsidRPr="00AC1999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39F8"/>
    <w:rsid w:val="0001007A"/>
    <w:rsid w:val="00022E59"/>
    <w:rsid w:val="00025DA9"/>
    <w:rsid w:val="000603B6"/>
    <w:rsid w:val="0008155E"/>
    <w:rsid w:val="000B2016"/>
    <w:rsid w:val="000B35C0"/>
    <w:rsid w:val="00195E75"/>
    <w:rsid w:val="00232A7B"/>
    <w:rsid w:val="00266E9E"/>
    <w:rsid w:val="002F42E7"/>
    <w:rsid w:val="003976B8"/>
    <w:rsid w:val="003D52F1"/>
    <w:rsid w:val="00445CD8"/>
    <w:rsid w:val="00506436"/>
    <w:rsid w:val="005545AC"/>
    <w:rsid w:val="005F5AA7"/>
    <w:rsid w:val="00677438"/>
    <w:rsid w:val="00687BAD"/>
    <w:rsid w:val="006B2B18"/>
    <w:rsid w:val="006C293E"/>
    <w:rsid w:val="006C4EB7"/>
    <w:rsid w:val="00750638"/>
    <w:rsid w:val="00763E8A"/>
    <w:rsid w:val="0077691B"/>
    <w:rsid w:val="007F3A9B"/>
    <w:rsid w:val="00823061"/>
    <w:rsid w:val="008A76C4"/>
    <w:rsid w:val="008E17A3"/>
    <w:rsid w:val="00932C2F"/>
    <w:rsid w:val="009F6B72"/>
    <w:rsid w:val="00A34F50"/>
    <w:rsid w:val="00AC1999"/>
    <w:rsid w:val="00AE7277"/>
    <w:rsid w:val="00C339F8"/>
    <w:rsid w:val="00C35341"/>
    <w:rsid w:val="00C44297"/>
    <w:rsid w:val="00C97020"/>
    <w:rsid w:val="00CC0846"/>
    <w:rsid w:val="00CF077B"/>
    <w:rsid w:val="00D05F9A"/>
    <w:rsid w:val="00D35117"/>
    <w:rsid w:val="00DA0F69"/>
    <w:rsid w:val="00DB0D0B"/>
    <w:rsid w:val="00DB67AF"/>
    <w:rsid w:val="00DC3A75"/>
    <w:rsid w:val="00DD3F6C"/>
    <w:rsid w:val="00DF2490"/>
    <w:rsid w:val="00DF5FE2"/>
    <w:rsid w:val="00E23443"/>
    <w:rsid w:val="00E25FD6"/>
    <w:rsid w:val="00EA1466"/>
    <w:rsid w:val="00EC1064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12</cp:revision>
  <dcterms:created xsi:type="dcterms:W3CDTF">2017-12-19T11:45:00Z</dcterms:created>
  <dcterms:modified xsi:type="dcterms:W3CDTF">2017-12-19T12:25:00Z</dcterms:modified>
</cp:coreProperties>
</file>